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5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47260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 w14:paraId="0AB2D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江津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区渝伴礼企业认定评分表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909"/>
        <w:gridCol w:w="931"/>
        <w:gridCol w:w="980"/>
      </w:tblGrid>
      <w:tr w14:paraId="649B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018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909" w:type="dxa"/>
            <w:noWrap w:val="0"/>
            <w:vAlign w:val="center"/>
          </w:tcPr>
          <w:p w14:paraId="3968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标准</w:t>
            </w:r>
          </w:p>
        </w:tc>
        <w:tc>
          <w:tcPr>
            <w:tcW w:w="931" w:type="dxa"/>
            <w:noWrap w:val="0"/>
            <w:vAlign w:val="center"/>
          </w:tcPr>
          <w:p w14:paraId="7E66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980" w:type="dxa"/>
            <w:noWrap w:val="0"/>
            <w:vAlign w:val="center"/>
          </w:tcPr>
          <w:p w14:paraId="35F2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实得分</w:t>
            </w:r>
          </w:p>
        </w:tc>
      </w:tr>
      <w:tr w14:paraId="5B71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A26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09" w:type="dxa"/>
            <w:noWrap w:val="0"/>
            <w:vAlign w:val="center"/>
          </w:tcPr>
          <w:p w14:paraId="3DBDC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</w:rPr>
              <w:t>提供企业营业执照或其他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931" w:type="dxa"/>
            <w:noWrap w:val="0"/>
            <w:vAlign w:val="center"/>
          </w:tcPr>
          <w:p w14:paraId="0A41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一票否决</w:t>
            </w:r>
          </w:p>
        </w:tc>
        <w:tc>
          <w:tcPr>
            <w:tcW w:w="980" w:type="dxa"/>
            <w:noWrap w:val="0"/>
            <w:vAlign w:val="center"/>
          </w:tcPr>
          <w:p w14:paraId="4C87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5154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702" w:type="dxa"/>
            <w:noWrap w:val="0"/>
            <w:vAlign w:val="center"/>
          </w:tcPr>
          <w:p w14:paraId="4899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09" w:type="dxa"/>
            <w:noWrap w:val="0"/>
            <w:vAlign w:val="center"/>
          </w:tcPr>
          <w:p w14:paraId="59A0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eastAsia="zh-CN"/>
              </w:rPr>
              <w:t>提供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</w:rPr>
              <w:t>信用中国https://www.xycq.gov.cn/或国家企业信用信息公示系统https://www.gsxt.gov.cn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eastAsia="zh-CN"/>
              </w:rPr>
              <w:t>查询的企业信用报告</w:t>
            </w:r>
          </w:p>
        </w:tc>
        <w:tc>
          <w:tcPr>
            <w:tcW w:w="931" w:type="dxa"/>
            <w:noWrap w:val="0"/>
            <w:vAlign w:val="center"/>
          </w:tcPr>
          <w:p w14:paraId="70FE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一票否决</w:t>
            </w:r>
          </w:p>
        </w:tc>
        <w:tc>
          <w:tcPr>
            <w:tcW w:w="980" w:type="dxa"/>
            <w:noWrap w:val="0"/>
            <w:vAlign w:val="center"/>
          </w:tcPr>
          <w:p w14:paraId="6AB3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130E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2" w:type="dxa"/>
            <w:noWrap w:val="0"/>
            <w:vAlign w:val="center"/>
          </w:tcPr>
          <w:p w14:paraId="2490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09" w:type="dxa"/>
            <w:noWrap w:val="0"/>
            <w:vAlign w:val="center"/>
          </w:tcPr>
          <w:p w14:paraId="4E76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</w:rPr>
              <w:t>提供logo图片</w:t>
            </w:r>
          </w:p>
        </w:tc>
        <w:tc>
          <w:tcPr>
            <w:tcW w:w="931" w:type="dxa"/>
            <w:noWrap w:val="0"/>
            <w:vAlign w:val="center"/>
          </w:tcPr>
          <w:p w14:paraId="6157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80" w:type="dxa"/>
            <w:noWrap w:val="0"/>
            <w:vAlign w:val="center"/>
          </w:tcPr>
          <w:p w14:paraId="7C67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115A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2" w:type="dxa"/>
            <w:noWrap w:val="0"/>
            <w:vAlign w:val="center"/>
          </w:tcPr>
          <w:p w14:paraId="775E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909" w:type="dxa"/>
            <w:noWrap w:val="0"/>
            <w:vAlign w:val="center"/>
          </w:tcPr>
          <w:p w14:paraId="6C8A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</w:rPr>
              <w:t>提供商标注册证书</w:t>
            </w:r>
          </w:p>
        </w:tc>
        <w:tc>
          <w:tcPr>
            <w:tcW w:w="931" w:type="dxa"/>
            <w:noWrap w:val="0"/>
            <w:vAlign w:val="center"/>
          </w:tcPr>
          <w:p w14:paraId="228C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80" w:type="dxa"/>
            <w:noWrap w:val="0"/>
            <w:vAlign w:val="center"/>
          </w:tcPr>
          <w:p w14:paraId="2134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6DC7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2" w:type="dxa"/>
            <w:noWrap w:val="0"/>
            <w:vAlign w:val="center"/>
          </w:tcPr>
          <w:p w14:paraId="2A63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909" w:type="dxa"/>
            <w:noWrap w:val="0"/>
            <w:vAlign w:val="center"/>
          </w:tcPr>
          <w:p w14:paraId="451E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</w:rPr>
              <w:t>提供生产资质或提供质量检验合格证明、检验报告等</w:t>
            </w:r>
          </w:p>
        </w:tc>
        <w:tc>
          <w:tcPr>
            <w:tcW w:w="931" w:type="dxa"/>
            <w:noWrap w:val="0"/>
            <w:vAlign w:val="center"/>
          </w:tcPr>
          <w:p w14:paraId="3BA5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80" w:type="dxa"/>
            <w:noWrap w:val="0"/>
            <w:vAlign w:val="center"/>
          </w:tcPr>
          <w:p w14:paraId="2F81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3E30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02" w:type="dxa"/>
            <w:noWrap w:val="0"/>
            <w:vAlign w:val="center"/>
          </w:tcPr>
          <w:p w14:paraId="3DEF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909" w:type="dxa"/>
            <w:noWrap w:val="0"/>
            <w:vAlign w:val="center"/>
          </w:tcPr>
          <w:p w14:paraId="5419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</w:rPr>
              <w:t>请提供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val="en-US" w:eastAsia="zh-CN"/>
              </w:rPr>
              <w:t>获得行业认定、授权，取得的荣誉</w:t>
            </w:r>
          </w:p>
        </w:tc>
        <w:tc>
          <w:tcPr>
            <w:tcW w:w="931" w:type="dxa"/>
            <w:noWrap w:val="0"/>
            <w:vAlign w:val="center"/>
          </w:tcPr>
          <w:p w14:paraId="38F2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80" w:type="dxa"/>
            <w:noWrap w:val="0"/>
            <w:vAlign w:val="center"/>
          </w:tcPr>
          <w:p w14:paraId="02DE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30A9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2" w:type="dxa"/>
            <w:noWrap w:val="0"/>
            <w:vAlign w:val="center"/>
          </w:tcPr>
          <w:p w14:paraId="3D17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909" w:type="dxa"/>
            <w:noWrap w:val="0"/>
            <w:vAlign w:val="center"/>
          </w:tcPr>
          <w:p w14:paraId="6C42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</w:rPr>
              <w:t>提供申报品牌不同规格的产品实拍图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31" w:type="dxa"/>
            <w:noWrap w:val="0"/>
            <w:vAlign w:val="center"/>
          </w:tcPr>
          <w:p w14:paraId="7994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80" w:type="dxa"/>
            <w:noWrap w:val="0"/>
            <w:vAlign w:val="center"/>
          </w:tcPr>
          <w:p w14:paraId="08F4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22D4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02" w:type="dxa"/>
            <w:noWrap w:val="0"/>
            <w:vAlign w:val="center"/>
          </w:tcPr>
          <w:p w14:paraId="06C3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909" w:type="dxa"/>
            <w:noWrap w:val="0"/>
            <w:vAlign w:val="center"/>
          </w:tcPr>
          <w:p w14:paraId="56C7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eastAsia="zh-CN"/>
              </w:rPr>
              <w:t>提供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4"/>
                <w:szCs w:val="24"/>
                <w:lang w:val="en-US" w:eastAsia="zh-CN"/>
              </w:rPr>
              <w:t>品牌年销售收入达到3000万元以上的证明。</w:t>
            </w:r>
          </w:p>
        </w:tc>
        <w:tc>
          <w:tcPr>
            <w:tcW w:w="931" w:type="dxa"/>
            <w:noWrap w:val="0"/>
            <w:vAlign w:val="center"/>
          </w:tcPr>
          <w:p w14:paraId="21B1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80" w:type="dxa"/>
            <w:noWrap w:val="0"/>
            <w:vAlign w:val="center"/>
          </w:tcPr>
          <w:p w14:paraId="309B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</w:tbl>
    <w:p w14:paraId="509B7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参评企业存在“一票否决”事项，直接取消参与资格；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2.评审综合得分低于80分，不纳入渝伴礼企业。</w:t>
      </w:r>
    </w:p>
    <w:p w14:paraId="52F58CE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0688DD1-9310-486E-9078-197CC7E08E9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FACA4E-7FDD-4C86-8D7E-8F35A08DC7C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4BEB3A-C222-4356-9EB3-D34F2752A4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6179"/>
    <w:rsid w:val="07C03DF5"/>
    <w:rsid w:val="09242161"/>
    <w:rsid w:val="1712014A"/>
    <w:rsid w:val="1A96572E"/>
    <w:rsid w:val="1B351FAC"/>
    <w:rsid w:val="1EFE6179"/>
    <w:rsid w:val="31E00375"/>
    <w:rsid w:val="6E0732BA"/>
    <w:rsid w:val="7258372B"/>
    <w:rsid w:val="7A72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966</Characters>
  <Lines>0</Lines>
  <Paragraphs>0</Paragraphs>
  <TotalTime>6</TotalTime>
  <ScaleCrop>false</ScaleCrop>
  <LinksUpToDate>false</LinksUpToDate>
  <CharactersWithSpaces>1026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2025-04-25T01:51:00Z</dcterms:created>
  <dc:creator>Wxq。</dc:creator>
  <cp:lastModifiedBy>黄思奇</cp:lastModifiedBy>
  <cp:lastPrinted>2025-04-25T02:17:00Z</cp:lastPrinted>
  <dcterms:modified xsi:type="dcterms:W3CDTF">2025-04-25T02:39:04Z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958E8CD5CD13495498B9429594E10D04_11</vt:lpwstr>
  </property>
  <property fmtid="{D5CDD505-2E9C-101B-9397-08002B2CF9AE}" pid="4" name="KSOTemplateDocerSaveRecord">
    <vt:lpwstr>eyJoZGlkIjoiNmVkOWQyOTMxY2MwMTE3ZTg4MDAyYmYzNjdmZDliMDgiLCJ1c2VySWQiOiIxNjgxMjU3NjA4In0=</vt:lpwstr>
  </property>
</Properties>
</file>